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40" w:rsidRPr="00230403" w:rsidRDefault="00E15913" w:rsidP="004C79D9">
      <w:pPr>
        <w:jc w:val="center"/>
        <w:rPr>
          <w:rFonts w:ascii="Verdana" w:hAnsi="Verdana" w:cs="Times New Roman"/>
          <w:sz w:val="24"/>
          <w:szCs w:val="24"/>
          <w:u w:val="single"/>
        </w:rPr>
      </w:pPr>
      <w:r w:rsidRPr="00230403">
        <w:rPr>
          <w:rFonts w:ascii="Verdana" w:hAnsi="Verdana" w:cs="Times New Roman"/>
          <w:sz w:val="24"/>
          <w:szCs w:val="24"/>
          <w:u w:val="single"/>
        </w:rPr>
        <w:t>Health and Safety</w:t>
      </w:r>
    </w:p>
    <w:p w:rsidR="00E15913" w:rsidRDefault="00E15913">
      <w:pPr>
        <w:rPr>
          <w:rFonts w:ascii="Verdana" w:hAnsi="Verdana" w:cs="Times New Roman"/>
          <w:sz w:val="24"/>
          <w:szCs w:val="24"/>
        </w:rPr>
      </w:pPr>
      <w:r w:rsidRPr="00E15913">
        <w:rPr>
          <w:rFonts w:ascii="Verdana" w:hAnsi="Verdana" w:cs="Times New Roman"/>
          <w:sz w:val="24"/>
          <w:szCs w:val="24"/>
        </w:rPr>
        <w:t>It has come to the attention of the Union that many of our members have not been given accurate information regarding the completion of the Incident Report Form</w:t>
      </w:r>
      <w:r w:rsidR="00333689">
        <w:rPr>
          <w:rFonts w:ascii="Verdana" w:hAnsi="Verdana" w:cs="Times New Roman"/>
          <w:sz w:val="24"/>
          <w:szCs w:val="24"/>
        </w:rPr>
        <w:t xml:space="preserve"> and their obligation to report Occupational Violence under the Health and Safety Act.</w:t>
      </w:r>
    </w:p>
    <w:p w:rsidR="00333689" w:rsidRDefault="00333689">
      <w:pPr>
        <w:rPr>
          <w:rFonts w:ascii="Verdana" w:hAnsi="Verdana" w:cs="Times New Roman"/>
          <w:sz w:val="24"/>
          <w:szCs w:val="24"/>
        </w:rPr>
      </w:pPr>
    </w:p>
    <w:p w:rsidR="00FB5D96" w:rsidRPr="00FB5D96" w:rsidRDefault="00333689" w:rsidP="00FB5D96">
      <w:pPr>
        <w:rPr>
          <w:rFonts w:ascii="Verdana" w:hAnsi="Verdana" w:cs="Times New Roman"/>
          <w:sz w:val="24"/>
          <w:szCs w:val="24"/>
        </w:rPr>
      </w:pPr>
      <w:r>
        <w:rPr>
          <w:rFonts w:ascii="Verdana" w:hAnsi="Verdana" w:cs="Times New Roman"/>
          <w:sz w:val="24"/>
          <w:szCs w:val="24"/>
        </w:rPr>
        <w:t>Q:</w:t>
      </w:r>
      <w:r>
        <w:rPr>
          <w:rFonts w:ascii="Verdana" w:hAnsi="Verdana" w:cs="Times New Roman"/>
          <w:sz w:val="24"/>
          <w:szCs w:val="24"/>
        </w:rPr>
        <w:tab/>
        <w:t xml:space="preserve">What is the definition of </w:t>
      </w:r>
      <w:r w:rsidR="00CD36C6">
        <w:rPr>
          <w:rFonts w:ascii="Verdana" w:hAnsi="Verdana" w:cs="Times New Roman"/>
          <w:sz w:val="24"/>
          <w:szCs w:val="24"/>
        </w:rPr>
        <w:t>Workplace (</w:t>
      </w:r>
      <w:r>
        <w:rPr>
          <w:rFonts w:ascii="Verdana" w:hAnsi="Verdana" w:cs="Times New Roman"/>
          <w:sz w:val="24"/>
          <w:szCs w:val="24"/>
        </w:rPr>
        <w:t>Occupational</w:t>
      </w:r>
      <w:r w:rsidR="00CD36C6">
        <w:rPr>
          <w:rFonts w:ascii="Verdana" w:hAnsi="Verdana" w:cs="Times New Roman"/>
          <w:sz w:val="24"/>
          <w:szCs w:val="24"/>
        </w:rPr>
        <w:t>)</w:t>
      </w:r>
      <w:r>
        <w:rPr>
          <w:rFonts w:ascii="Verdana" w:hAnsi="Verdana" w:cs="Times New Roman"/>
          <w:sz w:val="24"/>
          <w:szCs w:val="24"/>
        </w:rPr>
        <w:t xml:space="preserve"> Violence?</w:t>
      </w:r>
    </w:p>
    <w:p w:rsidR="00CD36C6" w:rsidRDefault="00FB5D96"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w:t>
      </w:r>
      <w:r>
        <w:rPr>
          <w:rFonts w:ascii="Verdana" w:eastAsia="Times New Roman" w:hAnsi="Verdana" w:cs="Helvetica"/>
          <w:sz w:val="24"/>
          <w:szCs w:val="24"/>
          <w:lang w:eastAsia="en-CA"/>
        </w:rPr>
        <w:tab/>
      </w:r>
      <w:r w:rsidR="00CD36C6" w:rsidRPr="00CD36C6">
        <w:rPr>
          <w:rFonts w:ascii="Verdana" w:eastAsia="Times New Roman" w:hAnsi="Verdana" w:cs="Helvetica"/>
          <w:b/>
          <w:sz w:val="24"/>
          <w:szCs w:val="24"/>
          <w:lang w:eastAsia="en-CA"/>
        </w:rPr>
        <w:t>Workplace violence</w:t>
      </w:r>
      <w:r w:rsidR="00CD36C6" w:rsidRPr="00CD36C6">
        <w:rPr>
          <w:rFonts w:ascii="Verdana" w:eastAsia="Times New Roman" w:hAnsi="Verdana" w:cs="Helvetica"/>
          <w:sz w:val="24"/>
          <w:szCs w:val="24"/>
          <w:lang w:eastAsia="en-CA"/>
        </w:rPr>
        <w:t xml:space="preserve"> is defined in the OHSA </w:t>
      </w:r>
      <w:r>
        <w:rPr>
          <w:rFonts w:ascii="Verdana" w:eastAsia="Times New Roman" w:hAnsi="Verdana" w:cs="Helvetica"/>
          <w:sz w:val="24"/>
          <w:szCs w:val="24"/>
          <w:lang w:eastAsia="en-CA"/>
        </w:rPr>
        <w:t xml:space="preserve">(Ontario Health and Safety Act) </w:t>
      </w:r>
      <w:r w:rsidR="00CD36C6" w:rsidRPr="00CD36C6">
        <w:rPr>
          <w:rFonts w:ascii="Verdana" w:eastAsia="Times New Roman" w:hAnsi="Verdana" w:cs="Helvetica"/>
          <w:sz w:val="24"/>
          <w:szCs w:val="24"/>
          <w:lang w:eastAsia="en-CA"/>
        </w:rPr>
        <w:t xml:space="preserve">as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the exercise or attempted exercise of physical force by a person against a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worker, in a workplace, that causes or could cause physical injury to the worker,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or a statement or behaviour that it is reasonable for a worker to interpret as a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threat to exercise physical force against the worker, in a workplace, that could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cause physical injury to the worker. </w:t>
      </w:r>
    </w:p>
    <w:p w:rsidR="00CD36C6" w:rsidRDefault="00FB5D96"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 xml:space="preserve">This definition of workplace violence is broad enough to include acts that would </w:t>
      </w:r>
      <w:r>
        <w:rPr>
          <w:rFonts w:ascii="Verdana" w:eastAsia="Times New Roman" w:hAnsi="Verdana" w:cs="Helvetica"/>
          <w:sz w:val="24"/>
          <w:szCs w:val="24"/>
          <w:lang w:eastAsia="en-CA"/>
        </w:rPr>
        <w:tab/>
      </w:r>
      <w:r w:rsidR="00CD36C6" w:rsidRPr="00CD36C6">
        <w:rPr>
          <w:rFonts w:ascii="Verdana" w:eastAsia="Times New Roman" w:hAnsi="Verdana" w:cs="Helvetica"/>
          <w:sz w:val="24"/>
          <w:szCs w:val="24"/>
          <w:lang w:eastAsia="en-CA"/>
        </w:rPr>
        <w:t>constitute offences under </w:t>
      </w:r>
      <w:hyperlink r:id="rId4" w:history="1">
        <w:r w:rsidR="00CD36C6" w:rsidRPr="00CD36C6">
          <w:rPr>
            <w:rFonts w:ascii="Verdana" w:eastAsia="Times New Roman" w:hAnsi="Verdana" w:cs="Helvetica"/>
            <w:i/>
            <w:iCs/>
            <w:sz w:val="24"/>
            <w:szCs w:val="24"/>
            <w:u w:val="single"/>
            <w:lang w:eastAsia="en-CA"/>
          </w:rPr>
          <w:t>Canada's Criminal Code</w:t>
        </w:r>
      </w:hyperlink>
      <w:r w:rsidR="00CD36C6" w:rsidRPr="00CD36C6">
        <w:rPr>
          <w:rFonts w:ascii="Verdana" w:eastAsia="Times New Roman" w:hAnsi="Verdana" w:cs="Helvetica"/>
          <w:sz w:val="24"/>
          <w:szCs w:val="24"/>
          <w:lang w:eastAsia="en-CA"/>
        </w:rPr>
        <w:t>.</w:t>
      </w:r>
    </w:p>
    <w:p w:rsidR="004C79D9" w:rsidRDefault="004C79D9"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p>
    <w:p w:rsidR="004C79D9" w:rsidRDefault="004C79D9"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p>
    <w:p w:rsidR="00CD36C6" w:rsidRDefault="00CD36C6"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Q:</w:t>
      </w:r>
      <w:r>
        <w:rPr>
          <w:rFonts w:ascii="Verdana" w:eastAsia="Times New Roman" w:hAnsi="Verdana" w:cs="Helvetica"/>
          <w:sz w:val="24"/>
          <w:szCs w:val="24"/>
          <w:lang w:eastAsia="en-CA"/>
        </w:rPr>
        <w:tab/>
        <w:t xml:space="preserve">What is the difference between “Struck By” and “Occupational Violence” on the                                                      </w:t>
      </w:r>
      <w:r>
        <w:rPr>
          <w:rFonts w:ascii="Verdana" w:eastAsia="Times New Roman" w:hAnsi="Verdana" w:cs="Helvetica"/>
          <w:sz w:val="24"/>
          <w:szCs w:val="24"/>
          <w:lang w:eastAsia="en-CA"/>
        </w:rPr>
        <w:tab/>
        <w:t>Incident Report Form?</w:t>
      </w:r>
    </w:p>
    <w:p w:rsidR="006C1052" w:rsidRDefault="006C1052"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w:t>
      </w:r>
      <w:r>
        <w:rPr>
          <w:rFonts w:ascii="Verdana" w:eastAsia="Times New Roman" w:hAnsi="Verdana" w:cs="Helvetica"/>
          <w:sz w:val="24"/>
          <w:szCs w:val="24"/>
          <w:lang w:eastAsia="en-CA"/>
        </w:rPr>
        <w:tab/>
        <w:t>The term “Struck By” is reserved for those instances</w:t>
      </w:r>
      <w:r w:rsidR="00FB5D96">
        <w:rPr>
          <w:rFonts w:ascii="Verdana" w:eastAsia="Times New Roman" w:hAnsi="Verdana" w:cs="Helvetica"/>
          <w:sz w:val="24"/>
          <w:szCs w:val="24"/>
          <w:lang w:eastAsia="en-CA"/>
        </w:rPr>
        <w:t xml:space="preserve"> of accidental contact </w:t>
      </w:r>
      <w:r w:rsidR="00FB5D96">
        <w:rPr>
          <w:rFonts w:ascii="Verdana" w:eastAsia="Times New Roman" w:hAnsi="Verdana" w:cs="Helvetica"/>
          <w:sz w:val="24"/>
          <w:szCs w:val="24"/>
          <w:lang w:eastAsia="en-CA"/>
        </w:rPr>
        <w:tab/>
        <w:t xml:space="preserve">between the worker and the person or item doing the striking.  For example: </w:t>
      </w:r>
      <w:r w:rsidR="00FB5D96">
        <w:rPr>
          <w:rFonts w:ascii="Verdana" w:eastAsia="Times New Roman" w:hAnsi="Verdana" w:cs="Helvetica"/>
          <w:sz w:val="24"/>
          <w:szCs w:val="24"/>
          <w:lang w:eastAsia="en-CA"/>
        </w:rPr>
        <w:tab/>
        <w:t xml:space="preserve">being hit by a ball thrown during the course of play out in the playground, but </w:t>
      </w:r>
      <w:r w:rsidR="00FB5D96">
        <w:rPr>
          <w:rFonts w:ascii="Verdana" w:eastAsia="Times New Roman" w:hAnsi="Verdana" w:cs="Helvetica"/>
          <w:sz w:val="24"/>
          <w:szCs w:val="24"/>
          <w:lang w:eastAsia="en-CA"/>
        </w:rPr>
        <w:tab/>
        <w:t>without intent of hitting anyone.</w:t>
      </w:r>
    </w:p>
    <w:p w:rsidR="00FB5D96" w:rsidRDefault="00FB5D96"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b/>
        <w:t xml:space="preserve">“Occupational Violence” is defined in the first answer above.  It does NOT  </w:t>
      </w:r>
      <w:r>
        <w:rPr>
          <w:rFonts w:ascii="Verdana" w:eastAsia="Times New Roman" w:hAnsi="Verdana" w:cs="Helvetica"/>
          <w:sz w:val="24"/>
          <w:szCs w:val="24"/>
          <w:lang w:eastAsia="en-CA"/>
        </w:rPr>
        <w:tab/>
        <w:t xml:space="preserve">consider the person’s (student’s) capacity to understand the violence and </w:t>
      </w:r>
      <w:r>
        <w:rPr>
          <w:rFonts w:ascii="Verdana" w:eastAsia="Times New Roman" w:hAnsi="Verdana" w:cs="Helvetica"/>
          <w:sz w:val="24"/>
          <w:szCs w:val="24"/>
          <w:lang w:eastAsia="en-CA"/>
        </w:rPr>
        <w:tab/>
        <w:t xml:space="preserve">intent. Do not let the employer decide – your report, your decision. </w:t>
      </w:r>
    </w:p>
    <w:p w:rsidR="00FB5D96" w:rsidRDefault="00FB5D96" w:rsidP="00CD36C6">
      <w:pPr>
        <w:shd w:val="clear" w:color="auto" w:fill="FFFFFF"/>
        <w:spacing w:before="100" w:beforeAutospacing="1" w:after="100" w:afterAutospacing="1" w:line="240" w:lineRule="auto"/>
        <w:rPr>
          <w:rFonts w:ascii="Verdana" w:eastAsia="Times New Roman" w:hAnsi="Verdana" w:cs="Helvetica"/>
          <w:sz w:val="24"/>
          <w:szCs w:val="24"/>
          <w:lang w:eastAsia="en-CA"/>
        </w:rPr>
      </w:pPr>
      <w:r w:rsidRPr="00FB5D96">
        <w:rPr>
          <w:rFonts w:ascii="Verdana" w:eastAsia="Times New Roman" w:hAnsi="Verdana" w:cs="Helvetica"/>
          <w:b/>
          <w:i/>
          <w:sz w:val="24"/>
          <w:szCs w:val="24"/>
          <w:u w:val="single"/>
          <w:lang w:eastAsia="en-CA"/>
        </w:rPr>
        <w:t>Remember</w:t>
      </w:r>
      <w:r>
        <w:rPr>
          <w:rFonts w:ascii="Verdana" w:eastAsia="Times New Roman" w:hAnsi="Verdana" w:cs="Helvetica"/>
          <w:sz w:val="24"/>
          <w:szCs w:val="24"/>
          <w:lang w:eastAsia="en-CA"/>
        </w:rPr>
        <w:t xml:space="preserve">: The employer conditions us to respond the way they want us to </w:t>
      </w:r>
      <w:r>
        <w:rPr>
          <w:rFonts w:ascii="Verdana" w:eastAsia="Times New Roman" w:hAnsi="Verdana" w:cs="Helvetica"/>
          <w:sz w:val="24"/>
          <w:szCs w:val="24"/>
          <w:lang w:eastAsia="en-CA"/>
        </w:rPr>
        <w:tab/>
      </w:r>
      <w:r>
        <w:rPr>
          <w:rFonts w:ascii="Verdana" w:eastAsia="Times New Roman" w:hAnsi="Verdana" w:cs="Helvetica"/>
          <w:sz w:val="24"/>
          <w:szCs w:val="24"/>
          <w:lang w:eastAsia="en-CA"/>
        </w:rPr>
        <w:tab/>
      </w:r>
      <w:r>
        <w:rPr>
          <w:rFonts w:ascii="Verdana" w:eastAsia="Times New Roman" w:hAnsi="Verdana" w:cs="Helvetica"/>
          <w:sz w:val="24"/>
          <w:szCs w:val="24"/>
          <w:lang w:eastAsia="en-CA"/>
        </w:rPr>
        <w:tab/>
        <w:t xml:space="preserve">respond. They will tell you the student did not mean it, but it is still </w:t>
      </w:r>
      <w:r>
        <w:rPr>
          <w:rFonts w:ascii="Verdana" w:eastAsia="Times New Roman" w:hAnsi="Verdana" w:cs="Helvetica"/>
          <w:sz w:val="24"/>
          <w:szCs w:val="24"/>
          <w:lang w:eastAsia="en-CA"/>
        </w:rPr>
        <w:tab/>
      </w:r>
      <w:r>
        <w:rPr>
          <w:rFonts w:ascii="Verdana" w:eastAsia="Times New Roman" w:hAnsi="Verdana" w:cs="Helvetica"/>
          <w:sz w:val="24"/>
          <w:szCs w:val="24"/>
          <w:lang w:eastAsia="en-CA"/>
        </w:rPr>
        <w:tab/>
      </w:r>
      <w:r>
        <w:rPr>
          <w:rFonts w:ascii="Verdana" w:eastAsia="Times New Roman" w:hAnsi="Verdana" w:cs="Helvetica"/>
          <w:sz w:val="24"/>
          <w:szCs w:val="24"/>
          <w:lang w:eastAsia="en-CA"/>
        </w:rPr>
        <w:tab/>
        <w:t>violence and must be reported.</w:t>
      </w:r>
    </w:p>
    <w:p w:rsidR="004C79D9" w:rsidRDefault="009C2175" w:rsidP="004C79D9">
      <w:pPr>
        <w:shd w:val="clear" w:color="auto" w:fill="FFFFFF"/>
        <w:spacing w:after="0"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b/>
      </w:r>
      <w:r w:rsidR="004C79D9">
        <w:rPr>
          <w:rFonts w:ascii="Verdana" w:eastAsia="Times New Roman" w:hAnsi="Verdana" w:cs="Helvetica"/>
          <w:sz w:val="24"/>
          <w:szCs w:val="24"/>
          <w:lang w:eastAsia="en-CA"/>
        </w:rPr>
        <w:t>If you are asked, “</w:t>
      </w:r>
      <w:r w:rsidR="00FB5D96">
        <w:rPr>
          <w:rFonts w:ascii="Verdana" w:eastAsia="Times New Roman" w:hAnsi="Verdana" w:cs="Helvetica"/>
          <w:sz w:val="24"/>
          <w:szCs w:val="24"/>
          <w:lang w:eastAsia="en-CA"/>
        </w:rPr>
        <w:t xml:space="preserve">Are you </w:t>
      </w:r>
      <w:r w:rsidR="004C79D9">
        <w:rPr>
          <w:rFonts w:ascii="Verdana" w:eastAsia="Times New Roman" w:hAnsi="Verdana" w:cs="Helvetica"/>
          <w:sz w:val="24"/>
          <w:szCs w:val="24"/>
          <w:lang w:eastAsia="en-CA"/>
        </w:rPr>
        <w:t>sure that needs to be reported?”    “</w:t>
      </w:r>
      <w:r w:rsidR="00FB5D96">
        <w:rPr>
          <w:rFonts w:ascii="Verdana" w:eastAsia="Times New Roman" w:hAnsi="Verdana" w:cs="Helvetica"/>
          <w:sz w:val="24"/>
          <w:szCs w:val="24"/>
          <w:lang w:eastAsia="en-CA"/>
        </w:rPr>
        <w:t>YES</w:t>
      </w:r>
      <w:r w:rsidR="004C79D9">
        <w:rPr>
          <w:rFonts w:ascii="Verdana" w:eastAsia="Times New Roman" w:hAnsi="Verdana" w:cs="Helvetica"/>
          <w:sz w:val="24"/>
          <w:szCs w:val="24"/>
          <w:lang w:eastAsia="en-CA"/>
        </w:rPr>
        <w:t>”</w:t>
      </w:r>
      <w:r>
        <w:rPr>
          <w:rFonts w:ascii="Verdana" w:eastAsia="Times New Roman" w:hAnsi="Verdana" w:cs="Helvetica"/>
          <w:sz w:val="24"/>
          <w:szCs w:val="24"/>
          <w:lang w:eastAsia="en-CA"/>
        </w:rPr>
        <w:t>.</w:t>
      </w:r>
    </w:p>
    <w:p w:rsidR="009C2175" w:rsidRDefault="004C79D9" w:rsidP="004C79D9">
      <w:pPr>
        <w:shd w:val="clear" w:color="auto" w:fill="FFFFFF"/>
        <w:spacing w:after="0" w:line="240" w:lineRule="auto"/>
        <w:rPr>
          <w:rFonts w:ascii="Verdana" w:eastAsia="Times New Roman" w:hAnsi="Verdana" w:cs="Helvetica"/>
          <w:sz w:val="24"/>
          <w:szCs w:val="24"/>
          <w:lang w:eastAsia="en-CA"/>
        </w:rPr>
      </w:pPr>
      <w:r>
        <w:rPr>
          <w:rFonts w:ascii="Verdana" w:eastAsia="Times New Roman" w:hAnsi="Verdana" w:cs="Helvetica"/>
          <w:sz w:val="24"/>
          <w:szCs w:val="24"/>
          <w:lang w:eastAsia="en-CA"/>
        </w:rPr>
        <w:tab/>
      </w:r>
      <w:r w:rsidR="00FB5D96">
        <w:rPr>
          <w:rFonts w:ascii="Verdana" w:eastAsia="Times New Roman" w:hAnsi="Verdana" w:cs="Helvetica"/>
          <w:sz w:val="24"/>
          <w:szCs w:val="24"/>
          <w:lang w:eastAsia="en-CA"/>
        </w:rPr>
        <w:t>The answer is always “Yes”</w:t>
      </w:r>
      <w:r w:rsidR="009C2175">
        <w:rPr>
          <w:rFonts w:ascii="Verdana" w:eastAsia="Times New Roman" w:hAnsi="Verdana" w:cs="Helvetica"/>
          <w:sz w:val="24"/>
          <w:szCs w:val="24"/>
          <w:lang w:eastAsia="en-CA"/>
        </w:rPr>
        <w:t>.</w:t>
      </w:r>
    </w:p>
    <w:p w:rsidR="004C79D9" w:rsidRDefault="004C79D9" w:rsidP="004C79D9">
      <w:pPr>
        <w:shd w:val="clear" w:color="auto" w:fill="FFFFFF"/>
        <w:spacing w:after="0" w:line="240" w:lineRule="auto"/>
        <w:rPr>
          <w:rFonts w:ascii="Verdana" w:eastAsia="Times New Roman" w:hAnsi="Verdana" w:cs="Helvetica"/>
          <w:sz w:val="24"/>
          <w:szCs w:val="24"/>
          <w:lang w:eastAsia="en-CA"/>
        </w:rPr>
      </w:pPr>
    </w:p>
    <w:p w:rsidR="004C79D9" w:rsidRDefault="004C79D9" w:rsidP="004C79D9">
      <w:pPr>
        <w:shd w:val="clear" w:color="auto" w:fill="FFFFFF"/>
        <w:spacing w:after="0" w:line="240" w:lineRule="auto"/>
        <w:rPr>
          <w:rFonts w:ascii="Verdana" w:hAnsi="Verdana" w:cs="Times New Roman"/>
          <w:sz w:val="24"/>
          <w:szCs w:val="24"/>
        </w:rPr>
      </w:pPr>
    </w:p>
    <w:p w:rsidR="004C79D9" w:rsidRDefault="004C79D9" w:rsidP="004C79D9">
      <w:pPr>
        <w:shd w:val="clear" w:color="auto" w:fill="FFFFFF"/>
        <w:spacing w:after="0" w:line="240" w:lineRule="auto"/>
        <w:rPr>
          <w:rFonts w:ascii="Verdana" w:hAnsi="Verdana" w:cs="Times New Roman"/>
          <w:sz w:val="24"/>
          <w:szCs w:val="24"/>
        </w:rPr>
      </w:pPr>
    </w:p>
    <w:p w:rsidR="00D005EF" w:rsidRPr="009C2175" w:rsidRDefault="00D005EF" w:rsidP="004C79D9">
      <w:pPr>
        <w:shd w:val="clear" w:color="auto" w:fill="FFFFFF"/>
        <w:spacing w:before="240" w:after="0" w:line="240" w:lineRule="auto"/>
        <w:rPr>
          <w:rFonts w:ascii="Verdana" w:eastAsia="Times New Roman" w:hAnsi="Verdana" w:cs="Helvetica"/>
          <w:sz w:val="24"/>
          <w:szCs w:val="24"/>
          <w:lang w:eastAsia="en-CA"/>
        </w:rPr>
      </w:pPr>
      <w:r>
        <w:rPr>
          <w:rFonts w:ascii="Verdana" w:hAnsi="Verdana" w:cs="Times New Roman"/>
          <w:sz w:val="24"/>
          <w:szCs w:val="24"/>
        </w:rPr>
        <w:lastRenderedPageBreak/>
        <w:t>Q:</w:t>
      </w:r>
      <w:r>
        <w:rPr>
          <w:rFonts w:ascii="Verdana" w:hAnsi="Verdana" w:cs="Times New Roman"/>
          <w:sz w:val="24"/>
          <w:szCs w:val="24"/>
        </w:rPr>
        <w:tab/>
        <w:t>Should Casual employees be reporting Incidents in the workplace?</w:t>
      </w:r>
    </w:p>
    <w:p w:rsidR="00D005EF" w:rsidRDefault="00D005EF" w:rsidP="004C79D9">
      <w:pPr>
        <w:spacing w:before="240"/>
        <w:rPr>
          <w:rFonts w:ascii="Verdana" w:hAnsi="Verdana" w:cs="Times New Roman"/>
          <w:sz w:val="24"/>
          <w:szCs w:val="24"/>
        </w:rPr>
      </w:pPr>
      <w:r>
        <w:rPr>
          <w:rFonts w:ascii="Verdana" w:hAnsi="Verdana" w:cs="Times New Roman"/>
          <w:sz w:val="24"/>
          <w:szCs w:val="24"/>
        </w:rPr>
        <w:t>A:</w:t>
      </w:r>
      <w:r>
        <w:rPr>
          <w:rFonts w:ascii="Verdana" w:hAnsi="Verdana" w:cs="Times New Roman"/>
          <w:sz w:val="24"/>
          <w:szCs w:val="24"/>
        </w:rPr>
        <w:tab/>
        <w:t>Absolutely.</w:t>
      </w:r>
      <w:r w:rsidR="00FB5D96">
        <w:rPr>
          <w:rFonts w:ascii="Verdana" w:hAnsi="Verdana" w:cs="Times New Roman"/>
          <w:sz w:val="24"/>
          <w:szCs w:val="24"/>
        </w:rPr>
        <w:t xml:space="preserve"> Under the Health and Safety Act,</w:t>
      </w:r>
      <w:r>
        <w:rPr>
          <w:rFonts w:ascii="Verdana" w:hAnsi="Verdana" w:cs="Times New Roman"/>
          <w:sz w:val="24"/>
          <w:szCs w:val="24"/>
        </w:rPr>
        <w:t xml:space="preserve"> </w:t>
      </w:r>
      <w:r w:rsidR="00FB5D96">
        <w:rPr>
          <w:rFonts w:ascii="Verdana" w:hAnsi="Verdana" w:cs="Times New Roman"/>
          <w:sz w:val="24"/>
          <w:szCs w:val="24"/>
        </w:rPr>
        <w:t xml:space="preserve">it is the responsibility of every </w:t>
      </w:r>
      <w:r w:rsidR="00FB5D96">
        <w:rPr>
          <w:rFonts w:ascii="Verdana" w:hAnsi="Verdana" w:cs="Times New Roman"/>
          <w:sz w:val="24"/>
          <w:szCs w:val="24"/>
        </w:rPr>
        <w:tab/>
        <w:t xml:space="preserve">worker to report incidents and hazards in an attempt to make the workplace </w:t>
      </w:r>
      <w:r w:rsidR="00FB5D96">
        <w:rPr>
          <w:rFonts w:ascii="Verdana" w:hAnsi="Verdana" w:cs="Times New Roman"/>
          <w:sz w:val="24"/>
          <w:szCs w:val="24"/>
        </w:rPr>
        <w:tab/>
        <w:t>safe.</w:t>
      </w:r>
    </w:p>
    <w:p w:rsidR="00FB5D96" w:rsidRDefault="009C2175">
      <w:pPr>
        <w:rPr>
          <w:rFonts w:ascii="Verdana" w:hAnsi="Verdana" w:cs="Times New Roman"/>
          <w:sz w:val="24"/>
          <w:szCs w:val="24"/>
        </w:rPr>
      </w:pPr>
      <w:r>
        <w:rPr>
          <w:rFonts w:ascii="Verdana" w:hAnsi="Verdana" w:cs="Times New Roman"/>
          <w:sz w:val="24"/>
          <w:szCs w:val="24"/>
        </w:rPr>
        <w:tab/>
      </w:r>
      <w:r w:rsidRPr="001746CB">
        <w:rPr>
          <w:rFonts w:ascii="Verdana" w:hAnsi="Verdana" w:cs="Times New Roman"/>
          <w:b/>
          <w:sz w:val="24"/>
          <w:szCs w:val="24"/>
        </w:rPr>
        <w:t>***</w:t>
      </w:r>
      <w:r>
        <w:rPr>
          <w:rFonts w:ascii="Verdana" w:hAnsi="Verdana" w:cs="Times New Roman"/>
          <w:sz w:val="24"/>
          <w:szCs w:val="24"/>
        </w:rPr>
        <w:t xml:space="preserve">If you witness a casual worker </w:t>
      </w:r>
      <w:r w:rsidR="001746CB">
        <w:rPr>
          <w:rFonts w:ascii="Verdana" w:hAnsi="Verdana" w:cs="Times New Roman"/>
          <w:sz w:val="24"/>
          <w:szCs w:val="24"/>
        </w:rPr>
        <w:t>or a permanent worker being the</w:t>
      </w:r>
      <w:r>
        <w:rPr>
          <w:rFonts w:ascii="Verdana" w:hAnsi="Verdana" w:cs="Times New Roman"/>
          <w:sz w:val="24"/>
          <w:szCs w:val="24"/>
        </w:rPr>
        <w:t xml:space="preserve"> target of </w:t>
      </w:r>
      <w:r w:rsidR="001746CB">
        <w:rPr>
          <w:rFonts w:ascii="Verdana" w:hAnsi="Verdana" w:cs="Times New Roman"/>
          <w:sz w:val="24"/>
          <w:szCs w:val="24"/>
        </w:rPr>
        <w:tab/>
      </w:r>
      <w:r>
        <w:rPr>
          <w:rFonts w:ascii="Verdana" w:hAnsi="Verdana" w:cs="Times New Roman"/>
          <w:sz w:val="24"/>
          <w:szCs w:val="24"/>
        </w:rPr>
        <w:t xml:space="preserve">workplace violence, </w:t>
      </w:r>
      <w:r w:rsidRPr="009C2175">
        <w:rPr>
          <w:rFonts w:ascii="Verdana" w:hAnsi="Verdana" w:cs="Times New Roman"/>
          <w:b/>
          <w:sz w:val="24"/>
          <w:szCs w:val="24"/>
        </w:rPr>
        <w:t>you</w:t>
      </w:r>
      <w:r>
        <w:rPr>
          <w:rFonts w:ascii="Verdana" w:hAnsi="Verdana" w:cs="Times New Roman"/>
          <w:sz w:val="24"/>
          <w:szCs w:val="24"/>
        </w:rPr>
        <w:t xml:space="preserve"> can </w:t>
      </w:r>
      <w:r>
        <w:rPr>
          <w:rFonts w:ascii="Verdana" w:hAnsi="Verdana" w:cs="Times New Roman"/>
          <w:sz w:val="24"/>
          <w:szCs w:val="24"/>
        </w:rPr>
        <w:tab/>
        <w:t>report the incident as part of the risk</w:t>
      </w:r>
      <w:r w:rsidR="001746CB">
        <w:rPr>
          <w:rFonts w:ascii="Verdana" w:hAnsi="Verdana" w:cs="Times New Roman"/>
          <w:sz w:val="24"/>
          <w:szCs w:val="24"/>
        </w:rPr>
        <w:t xml:space="preserve">/hazard        </w:t>
      </w:r>
      <w:r>
        <w:rPr>
          <w:rFonts w:ascii="Verdana" w:hAnsi="Verdana" w:cs="Times New Roman"/>
          <w:sz w:val="24"/>
          <w:szCs w:val="24"/>
        </w:rPr>
        <w:t xml:space="preserve"> </w:t>
      </w:r>
      <w:r w:rsidR="001746CB">
        <w:rPr>
          <w:rFonts w:ascii="Verdana" w:hAnsi="Verdana" w:cs="Times New Roman"/>
          <w:sz w:val="24"/>
          <w:szCs w:val="24"/>
        </w:rPr>
        <w:tab/>
      </w:r>
      <w:r>
        <w:rPr>
          <w:rFonts w:ascii="Verdana" w:hAnsi="Verdana" w:cs="Times New Roman"/>
          <w:sz w:val="24"/>
          <w:szCs w:val="24"/>
        </w:rPr>
        <w:t>in your workplace.</w:t>
      </w:r>
    </w:p>
    <w:p w:rsidR="00FB5D96" w:rsidRDefault="00FB5D96">
      <w:pPr>
        <w:rPr>
          <w:rFonts w:ascii="Verdana" w:hAnsi="Verdana" w:cs="Times New Roman"/>
          <w:sz w:val="24"/>
          <w:szCs w:val="24"/>
        </w:rPr>
      </w:pPr>
    </w:p>
    <w:p w:rsidR="00FB5D96" w:rsidRDefault="00FB5D96">
      <w:pPr>
        <w:rPr>
          <w:rFonts w:ascii="Verdana" w:hAnsi="Verdana" w:cs="Times New Roman"/>
          <w:sz w:val="24"/>
          <w:szCs w:val="24"/>
        </w:rPr>
      </w:pPr>
      <w:r>
        <w:rPr>
          <w:rFonts w:ascii="Verdana" w:hAnsi="Verdana" w:cs="Times New Roman"/>
          <w:sz w:val="24"/>
          <w:szCs w:val="24"/>
        </w:rPr>
        <w:t>Q:</w:t>
      </w:r>
      <w:r>
        <w:rPr>
          <w:rFonts w:ascii="Verdana" w:hAnsi="Verdana" w:cs="Times New Roman"/>
          <w:sz w:val="24"/>
          <w:szCs w:val="24"/>
        </w:rPr>
        <w:tab/>
        <w:t>Should Incident Reports be completed during paid work time?</w:t>
      </w:r>
    </w:p>
    <w:p w:rsidR="00FB5D96" w:rsidRDefault="00FB5D96">
      <w:pPr>
        <w:rPr>
          <w:rFonts w:ascii="Verdana" w:hAnsi="Verdana" w:cs="Times New Roman"/>
          <w:sz w:val="24"/>
          <w:szCs w:val="24"/>
        </w:rPr>
      </w:pPr>
      <w:r>
        <w:rPr>
          <w:rFonts w:ascii="Verdana" w:hAnsi="Verdana" w:cs="Times New Roman"/>
          <w:sz w:val="24"/>
          <w:szCs w:val="24"/>
        </w:rPr>
        <w:t>A:</w:t>
      </w:r>
      <w:r>
        <w:rPr>
          <w:rFonts w:ascii="Verdana" w:hAnsi="Verdana" w:cs="Times New Roman"/>
          <w:sz w:val="24"/>
          <w:szCs w:val="24"/>
        </w:rPr>
        <w:tab/>
        <w:t xml:space="preserve">Absolutely.  If you get hurt during paid work time, then you need to complete </w:t>
      </w:r>
      <w:r>
        <w:rPr>
          <w:rFonts w:ascii="Verdana" w:hAnsi="Verdana" w:cs="Times New Roman"/>
          <w:sz w:val="24"/>
          <w:szCs w:val="24"/>
        </w:rPr>
        <w:tab/>
        <w:t xml:space="preserve">the report during paid work time.  </w:t>
      </w:r>
    </w:p>
    <w:p w:rsidR="00D005EF" w:rsidRDefault="00D005EF">
      <w:pPr>
        <w:rPr>
          <w:rFonts w:ascii="Verdana" w:hAnsi="Verdana" w:cs="Times New Roman"/>
          <w:sz w:val="24"/>
          <w:szCs w:val="24"/>
        </w:rPr>
      </w:pPr>
    </w:p>
    <w:p w:rsidR="00D005EF" w:rsidRDefault="009C2175">
      <w:pPr>
        <w:rPr>
          <w:rFonts w:ascii="Verdana" w:hAnsi="Verdana" w:cs="Times New Roman"/>
          <w:sz w:val="24"/>
          <w:szCs w:val="24"/>
        </w:rPr>
      </w:pPr>
      <w:r>
        <w:rPr>
          <w:rFonts w:ascii="Verdana" w:hAnsi="Verdana" w:cs="Times New Roman"/>
          <w:sz w:val="24"/>
          <w:szCs w:val="24"/>
        </w:rPr>
        <w:t>Q:</w:t>
      </w:r>
      <w:r>
        <w:rPr>
          <w:rFonts w:ascii="Verdana" w:hAnsi="Verdana" w:cs="Times New Roman"/>
          <w:sz w:val="24"/>
          <w:szCs w:val="24"/>
        </w:rPr>
        <w:tab/>
        <w:t>How many incidents should be reported on one incident report?</w:t>
      </w:r>
    </w:p>
    <w:p w:rsidR="004C79D9" w:rsidRDefault="009C2175" w:rsidP="001746CB">
      <w:pPr>
        <w:rPr>
          <w:rFonts w:ascii="Verdana" w:hAnsi="Verdana" w:cs="Times New Roman"/>
          <w:sz w:val="24"/>
          <w:szCs w:val="24"/>
        </w:rPr>
      </w:pPr>
      <w:r>
        <w:rPr>
          <w:rFonts w:ascii="Verdana" w:hAnsi="Verdana" w:cs="Times New Roman"/>
          <w:sz w:val="24"/>
          <w:szCs w:val="24"/>
        </w:rPr>
        <w:t>A:</w:t>
      </w:r>
      <w:r>
        <w:rPr>
          <w:rFonts w:ascii="Verdana" w:hAnsi="Verdana" w:cs="Times New Roman"/>
          <w:sz w:val="24"/>
          <w:szCs w:val="24"/>
        </w:rPr>
        <w:tab/>
        <w:t xml:space="preserve">ONE only.  If you report more than one, it will still be counted as one when it is </w:t>
      </w:r>
      <w:r>
        <w:rPr>
          <w:rFonts w:ascii="Verdana" w:hAnsi="Verdana" w:cs="Times New Roman"/>
          <w:sz w:val="24"/>
          <w:szCs w:val="24"/>
        </w:rPr>
        <w:tab/>
        <w:t xml:space="preserve">received by the employer.  If you are hit three times during the day, complete </w:t>
      </w:r>
      <w:r>
        <w:rPr>
          <w:rFonts w:ascii="Verdana" w:hAnsi="Verdana" w:cs="Times New Roman"/>
          <w:sz w:val="24"/>
          <w:szCs w:val="24"/>
        </w:rPr>
        <w:tab/>
        <w:t>three reports (</w:t>
      </w:r>
      <w:r w:rsidRPr="004C79D9">
        <w:rPr>
          <w:rFonts w:ascii="Verdana" w:hAnsi="Verdana" w:cs="Times New Roman"/>
          <w:i/>
          <w:sz w:val="24"/>
          <w:szCs w:val="24"/>
        </w:rPr>
        <w:t>all during work time</w:t>
      </w:r>
      <w:r>
        <w:rPr>
          <w:rFonts w:ascii="Verdana" w:hAnsi="Verdana" w:cs="Times New Roman"/>
          <w:sz w:val="24"/>
          <w:szCs w:val="24"/>
        </w:rPr>
        <w:t>). Report any issues to the Local.</w:t>
      </w:r>
    </w:p>
    <w:p w:rsidR="004C79D9" w:rsidRPr="004C79D9" w:rsidRDefault="004C79D9" w:rsidP="001746CB">
      <w:pPr>
        <w:rPr>
          <w:rFonts w:ascii="Verdana" w:hAnsi="Verdana" w:cs="Times New Roman"/>
          <w:sz w:val="24"/>
          <w:szCs w:val="24"/>
        </w:rPr>
      </w:pPr>
    </w:p>
    <w:p w:rsidR="00D005EF" w:rsidRDefault="00D005EF" w:rsidP="001746CB">
      <w:pPr>
        <w:rPr>
          <w:rFonts w:ascii="Verdana" w:hAnsi="Verdana"/>
          <w:sz w:val="24"/>
          <w:szCs w:val="24"/>
        </w:rPr>
      </w:pPr>
      <w:r w:rsidRPr="001746CB">
        <w:rPr>
          <w:rFonts w:ascii="Verdana" w:hAnsi="Verdana"/>
          <w:b/>
        </w:rPr>
        <w:t>ALL INCIDENTS IN THE WORKPLACE, NO MATTER HOW MINOR,</w:t>
      </w:r>
      <w:r w:rsidR="001746CB" w:rsidRPr="001746CB">
        <w:rPr>
          <w:rFonts w:ascii="Verdana" w:hAnsi="Verdana"/>
          <w:b/>
        </w:rPr>
        <w:t xml:space="preserve"> </w:t>
      </w:r>
      <w:r w:rsidRPr="001746CB">
        <w:rPr>
          <w:rFonts w:ascii="Verdana" w:hAnsi="Verdana"/>
          <w:b/>
        </w:rPr>
        <w:t>MUST BE REPO</w:t>
      </w:r>
      <w:r w:rsidRPr="001746CB">
        <w:rPr>
          <w:rFonts w:ascii="Verdana" w:hAnsi="Verdana"/>
          <w:b/>
          <w:sz w:val="24"/>
          <w:szCs w:val="24"/>
        </w:rPr>
        <w:t>RTED</w:t>
      </w:r>
    </w:p>
    <w:p w:rsidR="00D005EF" w:rsidRDefault="00D005EF" w:rsidP="004C79D9">
      <w:pPr>
        <w:spacing w:line="276" w:lineRule="auto"/>
        <w:rPr>
          <w:rFonts w:ascii="Verdana" w:hAnsi="Verdana"/>
          <w:sz w:val="24"/>
          <w:szCs w:val="24"/>
        </w:rPr>
      </w:pPr>
      <w:r>
        <w:rPr>
          <w:rFonts w:ascii="Verdana" w:hAnsi="Verdana"/>
          <w:sz w:val="24"/>
          <w:szCs w:val="24"/>
        </w:rPr>
        <w:t>It is the responsibility of each worker to report violence at work. If you are hit, kicked, bitten, pinched, scratched</w:t>
      </w:r>
      <w:r w:rsidR="001746CB">
        <w:rPr>
          <w:rFonts w:ascii="Verdana" w:hAnsi="Verdana"/>
          <w:sz w:val="24"/>
          <w:szCs w:val="24"/>
        </w:rPr>
        <w:t xml:space="preserve">, threatened </w:t>
      </w:r>
      <w:r>
        <w:rPr>
          <w:rFonts w:ascii="Verdana" w:hAnsi="Verdana"/>
          <w:sz w:val="24"/>
          <w:szCs w:val="24"/>
        </w:rPr>
        <w:t xml:space="preserve">or any other action that results from contact between a student and you, report the incident as </w:t>
      </w:r>
      <w:r w:rsidRPr="00F13719">
        <w:rPr>
          <w:rFonts w:ascii="Verdana" w:hAnsi="Verdana"/>
          <w:b/>
          <w:i/>
          <w:sz w:val="24"/>
          <w:szCs w:val="24"/>
        </w:rPr>
        <w:t>Occupational</w:t>
      </w:r>
      <w:r>
        <w:rPr>
          <w:rFonts w:ascii="Verdana" w:hAnsi="Verdana"/>
          <w:b/>
          <w:i/>
          <w:sz w:val="24"/>
          <w:szCs w:val="24"/>
        </w:rPr>
        <w:t xml:space="preserve"> Violence.</w:t>
      </w:r>
      <w:r>
        <w:rPr>
          <w:rFonts w:ascii="Verdana" w:hAnsi="Verdana"/>
          <w:sz w:val="24"/>
          <w:szCs w:val="24"/>
        </w:rPr>
        <w:t xml:space="preserve"> The description of “struck by” is reserve for accidental contact between you and a student or object only. </w:t>
      </w:r>
    </w:p>
    <w:p w:rsidR="00D005EF" w:rsidRDefault="00D005EF" w:rsidP="004C79D9">
      <w:pPr>
        <w:spacing w:line="276" w:lineRule="auto"/>
        <w:rPr>
          <w:rFonts w:ascii="Verdana" w:hAnsi="Verdana"/>
          <w:sz w:val="24"/>
          <w:szCs w:val="24"/>
        </w:rPr>
      </w:pPr>
      <w:r>
        <w:rPr>
          <w:rFonts w:ascii="Verdana" w:hAnsi="Verdana"/>
          <w:sz w:val="24"/>
          <w:szCs w:val="24"/>
        </w:rPr>
        <w:t>Once the report is completed online, print it, have your supervisor sign it and then FAX THE REPORT TO HEALTH AND WELLNESS as per the direction on the front of the report.</w:t>
      </w:r>
      <w:r w:rsidR="001746CB">
        <w:rPr>
          <w:rFonts w:ascii="Verdana" w:hAnsi="Verdana"/>
          <w:sz w:val="24"/>
          <w:szCs w:val="24"/>
        </w:rPr>
        <w:t xml:space="preserve"> Fax a copy to us at 519-679-3898</w:t>
      </w:r>
      <w:r>
        <w:rPr>
          <w:rFonts w:ascii="Verdana" w:hAnsi="Verdana"/>
          <w:sz w:val="24"/>
          <w:szCs w:val="24"/>
        </w:rPr>
        <w:t xml:space="preserve"> </w:t>
      </w:r>
      <w:r w:rsidR="001746CB">
        <w:rPr>
          <w:rFonts w:ascii="Verdana" w:hAnsi="Verdana"/>
          <w:sz w:val="24"/>
          <w:szCs w:val="24"/>
        </w:rPr>
        <w:t xml:space="preserve">                                                                     </w:t>
      </w:r>
      <w:r w:rsidR="001746CB">
        <w:rPr>
          <w:rFonts w:ascii="Verdana" w:hAnsi="Verdana"/>
          <w:sz w:val="24"/>
          <w:szCs w:val="24"/>
        </w:rPr>
        <w:tab/>
      </w:r>
      <w:r w:rsidR="001746CB">
        <w:rPr>
          <w:rFonts w:ascii="Verdana" w:hAnsi="Verdana"/>
          <w:sz w:val="24"/>
          <w:szCs w:val="24"/>
        </w:rPr>
        <w:tab/>
      </w:r>
      <w:r w:rsidR="001746CB">
        <w:rPr>
          <w:rFonts w:ascii="Verdana" w:hAnsi="Verdana"/>
          <w:sz w:val="24"/>
          <w:szCs w:val="24"/>
        </w:rPr>
        <w:tab/>
      </w:r>
      <w:r w:rsidRPr="009C2175">
        <w:rPr>
          <w:rFonts w:ascii="Verdana" w:hAnsi="Verdana"/>
          <w:b/>
          <w:i/>
          <w:sz w:val="24"/>
          <w:szCs w:val="24"/>
          <w:u w:val="single"/>
        </w:rPr>
        <w:t>Keep the signed copy for your own files.</w:t>
      </w:r>
    </w:p>
    <w:p w:rsidR="00D005EF" w:rsidRPr="009C2175" w:rsidRDefault="00D005EF" w:rsidP="004C79D9">
      <w:pPr>
        <w:spacing w:line="276" w:lineRule="auto"/>
        <w:rPr>
          <w:rFonts w:ascii="Verdana" w:hAnsi="Verdana"/>
          <w:sz w:val="24"/>
          <w:szCs w:val="24"/>
        </w:rPr>
      </w:pPr>
      <w:r>
        <w:rPr>
          <w:rFonts w:ascii="Verdana" w:hAnsi="Verdana"/>
          <w:sz w:val="24"/>
          <w:szCs w:val="24"/>
        </w:rPr>
        <w:t>If you do not agree with something written on the form, indicate as such on the form before you sign and fax it.</w:t>
      </w:r>
      <w:r w:rsidR="001746CB">
        <w:rPr>
          <w:rFonts w:ascii="Verdana" w:hAnsi="Verdana"/>
          <w:sz w:val="24"/>
          <w:szCs w:val="24"/>
        </w:rPr>
        <w:t xml:space="preserve"> Call the office (519-679-4186) or                               CUPE cell (519-318-4186) if you have any problems or questions.</w:t>
      </w:r>
    </w:p>
    <w:sectPr w:rsidR="00D005EF" w:rsidRPr="009C2175" w:rsidSect="00E15913">
      <w:pgSz w:w="12240" w:h="15840"/>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13"/>
    <w:rsid w:val="00052F02"/>
    <w:rsid w:val="00153340"/>
    <w:rsid w:val="001746CB"/>
    <w:rsid w:val="00230403"/>
    <w:rsid w:val="00262452"/>
    <w:rsid w:val="00333689"/>
    <w:rsid w:val="004C79D9"/>
    <w:rsid w:val="006C1052"/>
    <w:rsid w:val="009976B0"/>
    <w:rsid w:val="009C2175"/>
    <w:rsid w:val="00CD36C6"/>
    <w:rsid w:val="00D005EF"/>
    <w:rsid w:val="00D308F6"/>
    <w:rsid w:val="00DC3740"/>
    <w:rsid w:val="00E15913"/>
    <w:rsid w:val="00FB5D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0"/>
  </w:style>
  <w:style w:type="paragraph" w:styleId="Heading2">
    <w:name w:val="heading 2"/>
    <w:basedOn w:val="Normal"/>
    <w:link w:val="Heading2Char"/>
    <w:uiPriority w:val="9"/>
    <w:qFormat/>
    <w:rsid w:val="00CD36C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6C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D36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CD36C6"/>
    <w:rPr>
      <w:i/>
      <w:iCs/>
    </w:rPr>
  </w:style>
</w:styles>
</file>

<file path=word/webSettings.xml><?xml version="1.0" encoding="utf-8"?>
<w:webSettings xmlns:r="http://schemas.openxmlformats.org/officeDocument/2006/relationships" xmlns:w="http://schemas.openxmlformats.org/wordprocessingml/2006/main">
  <w:divs>
    <w:div w:id="11567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s-lois.justice.gc.ca/eng/acts/C-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2018-05-01T15:07:00Z</dcterms:created>
  <dcterms:modified xsi:type="dcterms:W3CDTF">2018-05-01T15:07:00Z</dcterms:modified>
</cp:coreProperties>
</file>